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3F8E" w14:textId="07A81256" w:rsidR="00EE7D0C" w:rsidRPr="00806CE3" w:rsidRDefault="007508CD" w:rsidP="00C86BEC">
      <w:pPr>
        <w:spacing w:line="240" w:lineRule="auto"/>
        <w:jc w:val="center"/>
        <w:rPr>
          <w:rFonts w:ascii="ScalaSansPro" w:hAnsi="ScalaSansPro"/>
          <w:b/>
          <w:bCs/>
          <w:color w:val="2F5496" w:themeColor="accent1" w:themeShade="BF"/>
          <w:sz w:val="32"/>
          <w:szCs w:val="32"/>
        </w:rPr>
      </w:pPr>
      <w:r w:rsidRPr="00806CE3">
        <w:rPr>
          <w:rFonts w:ascii="ScalaSansPro" w:hAnsi="ScalaSansPro"/>
          <w:b/>
          <w:bCs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8820A0" wp14:editId="13E085F6">
            <wp:simplePos x="0" y="0"/>
            <wp:positionH relativeFrom="margin">
              <wp:align>left</wp:align>
            </wp:positionH>
            <wp:positionV relativeFrom="margin">
              <wp:posOffset>-219710</wp:posOffset>
            </wp:positionV>
            <wp:extent cx="1127125" cy="1124585"/>
            <wp:effectExtent l="0" t="0" r="0" b="0"/>
            <wp:wrapSquare wrapText="bothSides"/>
            <wp:docPr id="1508584604" name="Afbeelding 2" descr="Afbeelding met cirkel, Graphics, grafische vormgeving, Kleurrijkhei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84604" name="Afbeelding 2" descr="Afbeelding met cirkel, Graphics, grafische vormgeving, Kleurrijkheid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D6D" w:rsidRPr="00806CE3">
        <w:rPr>
          <w:rFonts w:ascii="ScalaSansPro" w:hAnsi="ScalaSansPro"/>
          <w:b/>
          <w:bCs/>
          <w:color w:val="2F5496" w:themeColor="accent1" w:themeShade="BF"/>
          <w:sz w:val="32"/>
          <w:szCs w:val="32"/>
        </w:rPr>
        <w:t>P</w:t>
      </w:r>
      <w:r w:rsidR="002B6554" w:rsidRPr="00806CE3">
        <w:rPr>
          <w:rFonts w:ascii="ScalaSansPro" w:hAnsi="ScalaSansPro"/>
          <w:b/>
          <w:bCs/>
          <w:color w:val="2F5496" w:themeColor="accent1" w:themeShade="BF"/>
          <w:sz w:val="32"/>
          <w:szCs w:val="32"/>
        </w:rPr>
        <w:t>ersbericht IKC De Eglantier</w:t>
      </w:r>
    </w:p>
    <w:p w14:paraId="260384BE" w14:textId="77777777" w:rsidR="002B6554" w:rsidRPr="00FA353D" w:rsidRDefault="002B6554" w:rsidP="005910D4">
      <w:pPr>
        <w:spacing w:line="240" w:lineRule="auto"/>
        <w:rPr>
          <w:rFonts w:ascii="ScalaSansPro" w:hAnsi="ScalaSansPro"/>
        </w:rPr>
      </w:pPr>
    </w:p>
    <w:p w14:paraId="7F812E1E" w14:textId="357A078F" w:rsidR="002B6554" w:rsidRPr="00FA353D" w:rsidRDefault="00230BCB" w:rsidP="005910D4">
      <w:pPr>
        <w:spacing w:line="240" w:lineRule="auto"/>
        <w:rPr>
          <w:rFonts w:ascii="ScalaSansPro" w:hAnsi="ScalaSansPro"/>
          <w:b/>
          <w:bCs/>
          <w:sz w:val="24"/>
          <w:szCs w:val="24"/>
        </w:rPr>
      </w:pPr>
      <w:r w:rsidRPr="00FA353D">
        <w:rPr>
          <w:rFonts w:ascii="ScalaSansPro" w:hAnsi="ScalaSansPro"/>
          <w:b/>
          <w:bCs/>
          <w:sz w:val="24"/>
          <w:szCs w:val="24"/>
        </w:rPr>
        <w:t>Uitbreiding b</w:t>
      </w:r>
      <w:r w:rsidR="006955C4" w:rsidRPr="00FA353D">
        <w:rPr>
          <w:rFonts w:ascii="ScalaSansPro" w:hAnsi="ScalaSansPro"/>
          <w:b/>
          <w:bCs/>
          <w:sz w:val="24"/>
          <w:szCs w:val="24"/>
        </w:rPr>
        <w:t xml:space="preserve">uitenschoolse opvang </w:t>
      </w:r>
      <w:r w:rsidR="00C36FB4" w:rsidRPr="00FA353D">
        <w:rPr>
          <w:rFonts w:ascii="ScalaSansPro" w:hAnsi="ScalaSansPro"/>
          <w:b/>
          <w:bCs/>
          <w:sz w:val="24"/>
          <w:szCs w:val="24"/>
        </w:rPr>
        <w:t>IKC De Eglantier</w:t>
      </w:r>
      <w:r w:rsidR="006955C4" w:rsidRPr="00FA353D">
        <w:rPr>
          <w:rFonts w:ascii="ScalaSansPro" w:hAnsi="ScalaSansPro"/>
          <w:b/>
          <w:bCs/>
          <w:sz w:val="24"/>
          <w:szCs w:val="24"/>
        </w:rPr>
        <w:t xml:space="preserve"> in Voorhof</w:t>
      </w:r>
    </w:p>
    <w:p w14:paraId="74D705BD" w14:textId="77777777" w:rsidR="00C36FB4" w:rsidRPr="00FA353D" w:rsidRDefault="00C36FB4" w:rsidP="005910D4">
      <w:pPr>
        <w:spacing w:line="240" w:lineRule="auto"/>
        <w:rPr>
          <w:rFonts w:ascii="ScalaSansPro" w:hAnsi="ScalaSansPro"/>
        </w:rPr>
      </w:pPr>
    </w:p>
    <w:p w14:paraId="09029A50" w14:textId="3E8E1B68" w:rsidR="002D5CBE" w:rsidRPr="00806CE3" w:rsidRDefault="002B6554" w:rsidP="005910D4">
      <w:pPr>
        <w:spacing w:line="240" w:lineRule="auto"/>
        <w:rPr>
          <w:rFonts w:ascii="ScalaSansPro" w:hAnsi="ScalaSansPro"/>
          <w:b/>
          <w:bCs/>
          <w:color w:val="2F5496" w:themeColor="accent1" w:themeShade="BF"/>
        </w:rPr>
      </w:pPr>
      <w:r w:rsidRPr="6DB92917">
        <w:rPr>
          <w:rFonts w:ascii="ScalaSansPro" w:hAnsi="ScalaSansPro"/>
          <w:b/>
          <w:bCs/>
          <w:color w:val="2F5496" w:themeColor="accent1" w:themeShade="BF"/>
        </w:rPr>
        <w:t xml:space="preserve">Delft, </w:t>
      </w:r>
      <w:r w:rsidR="00C514D5" w:rsidRPr="00C514D5">
        <w:rPr>
          <w:rFonts w:ascii="ScalaSansPro" w:hAnsi="ScalaSansPro"/>
          <w:b/>
          <w:bCs/>
          <w:color w:val="2F5496" w:themeColor="accent1" w:themeShade="BF"/>
        </w:rPr>
        <w:t>9</w:t>
      </w:r>
      <w:r w:rsidR="00971119" w:rsidRPr="00C514D5">
        <w:rPr>
          <w:rFonts w:ascii="ScalaSansPro" w:hAnsi="ScalaSansPro"/>
          <w:b/>
          <w:bCs/>
          <w:color w:val="2F5496" w:themeColor="accent1" w:themeShade="BF"/>
        </w:rPr>
        <w:t xml:space="preserve"> oktober</w:t>
      </w:r>
      <w:r w:rsidR="00971119">
        <w:rPr>
          <w:rFonts w:ascii="ScalaSansPro" w:hAnsi="ScalaSansPro"/>
          <w:b/>
          <w:bCs/>
          <w:color w:val="2F5496" w:themeColor="accent1" w:themeShade="BF"/>
        </w:rPr>
        <w:t xml:space="preserve"> </w:t>
      </w:r>
      <w:r w:rsidR="004C2CB1" w:rsidRPr="6DB92917">
        <w:rPr>
          <w:rFonts w:ascii="ScalaSansPro" w:hAnsi="ScalaSansPro"/>
          <w:b/>
          <w:bCs/>
          <w:color w:val="2F5496" w:themeColor="accent1" w:themeShade="BF"/>
        </w:rPr>
        <w:t>2024</w:t>
      </w:r>
      <w:r w:rsidR="00C36FB4" w:rsidRPr="6DB92917">
        <w:rPr>
          <w:rFonts w:ascii="ScalaSansPro" w:hAnsi="ScalaSansPro"/>
          <w:b/>
          <w:bCs/>
          <w:color w:val="2F5496" w:themeColor="accent1" w:themeShade="BF"/>
        </w:rPr>
        <w:t xml:space="preserve"> | </w:t>
      </w:r>
      <w:r w:rsidR="001457A8" w:rsidRPr="6DB92917">
        <w:rPr>
          <w:rFonts w:ascii="ScalaSansPro" w:hAnsi="ScalaSansPro"/>
          <w:b/>
          <w:bCs/>
          <w:color w:val="2F5496" w:themeColor="accent1" w:themeShade="BF"/>
        </w:rPr>
        <w:t>Voortaan is er voor nog meer kinderen plek op de buitenschoolse opvang van IKC De Eglantier.</w:t>
      </w:r>
      <w:r w:rsidR="00F172FD" w:rsidRPr="6DB92917">
        <w:rPr>
          <w:rFonts w:ascii="ScalaSansPro" w:hAnsi="ScalaSansPro"/>
          <w:b/>
          <w:bCs/>
          <w:color w:val="2F5496" w:themeColor="accent1" w:themeShade="BF"/>
        </w:rPr>
        <w:t xml:space="preserve"> </w:t>
      </w:r>
      <w:r w:rsidR="005B0504" w:rsidRPr="6DB92917">
        <w:rPr>
          <w:rFonts w:ascii="ScalaSansPro" w:hAnsi="ScalaSansPro"/>
          <w:b/>
          <w:bCs/>
          <w:color w:val="2F5496" w:themeColor="accent1" w:themeShade="BF"/>
        </w:rPr>
        <w:t>De BSO</w:t>
      </w:r>
      <w:r w:rsidR="00A3400E" w:rsidRPr="6DB92917">
        <w:rPr>
          <w:rFonts w:ascii="ScalaSansPro" w:hAnsi="ScalaSansPro"/>
          <w:b/>
          <w:bCs/>
          <w:color w:val="2F5496" w:themeColor="accent1" w:themeShade="BF"/>
        </w:rPr>
        <w:t xml:space="preserve"> </w:t>
      </w:r>
      <w:r w:rsidR="00741F86" w:rsidRPr="6DB92917">
        <w:rPr>
          <w:rFonts w:ascii="ScalaSansPro" w:hAnsi="ScalaSansPro"/>
          <w:b/>
          <w:bCs/>
          <w:color w:val="2F5496" w:themeColor="accent1" w:themeShade="BF"/>
        </w:rPr>
        <w:t>op de Ina-Boudier</w:t>
      </w:r>
      <w:r w:rsidR="007B487E" w:rsidRPr="6DB92917">
        <w:rPr>
          <w:rFonts w:ascii="ScalaSansPro" w:hAnsi="ScalaSansPro"/>
          <w:b/>
          <w:bCs/>
          <w:color w:val="2F5496" w:themeColor="accent1" w:themeShade="BF"/>
        </w:rPr>
        <w:t>-B</w:t>
      </w:r>
      <w:r w:rsidR="00741F86" w:rsidRPr="6DB92917">
        <w:rPr>
          <w:rFonts w:ascii="ScalaSansPro" w:hAnsi="ScalaSansPro"/>
          <w:b/>
          <w:bCs/>
          <w:color w:val="2F5496" w:themeColor="accent1" w:themeShade="BF"/>
        </w:rPr>
        <w:t>akkerstra</w:t>
      </w:r>
      <w:r w:rsidR="00B54A2D" w:rsidRPr="6DB92917">
        <w:rPr>
          <w:rFonts w:ascii="ScalaSansPro" w:hAnsi="ScalaSansPro"/>
          <w:b/>
          <w:bCs/>
          <w:color w:val="2F5496" w:themeColor="accent1" w:themeShade="BF"/>
        </w:rPr>
        <w:t xml:space="preserve">at </w:t>
      </w:r>
      <w:r w:rsidR="004C3888">
        <w:rPr>
          <w:rFonts w:ascii="ScalaSansPro" w:hAnsi="ScalaSansPro"/>
          <w:b/>
          <w:bCs/>
          <w:color w:val="2F5496" w:themeColor="accent1" w:themeShade="BF"/>
        </w:rPr>
        <w:t>breidt</w:t>
      </w:r>
      <w:r w:rsidR="00FA4B67" w:rsidRPr="6DB92917">
        <w:rPr>
          <w:rFonts w:ascii="ScalaSansPro" w:hAnsi="ScalaSansPro"/>
          <w:b/>
          <w:bCs/>
          <w:color w:val="2F5496" w:themeColor="accent1" w:themeShade="BF"/>
        </w:rPr>
        <w:t xml:space="preserve"> </w:t>
      </w:r>
      <w:r w:rsidR="005B0504" w:rsidRPr="6DB92917">
        <w:rPr>
          <w:rFonts w:ascii="ScalaSansPro" w:hAnsi="ScalaSansPro"/>
          <w:b/>
          <w:bCs/>
          <w:color w:val="2F5496" w:themeColor="accent1" w:themeShade="BF"/>
        </w:rPr>
        <w:t>namelijk uit</w:t>
      </w:r>
      <w:r w:rsidR="00862057" w:rsidRPr="6DB92917">
        <w:rPr>
          <w:rFonts w:ascii="ScalaSansPro" w:hAnsi="ScalaSansPro"/>
          <w:b/>
          <w:bCs/>
          <w:color w:val="2F5496" w:themeColor="accent1" w:themeShade="BF"/>
        </w:rPr>
        <w:t xml:space="preserve"> met een extra groep voor kinderen van 7 jaar en ouder. </w:t>
      </w:r>
      <w:r w:rsidR="00917E49" w:rsidRPr="6DB92917">
        <w:rPr>
          <w:rFonts w:ascii="ScalaSansPro" w:hAnsi="ScalaSansPro"/>
          <w:b/>
          <w:bCs/>
          <w:color w:val="2F5496" w:themeColor="accent1" w:themeShade="BF"/>
        </w:rPr>
        <w:t>Hier</w:t>
      </w:r>
      <w:r w:rsidR="00A92E3D" w:rsidRPr="6DB92917">
        <w:rPr>
          <w:rFonts w:ascii="ScalaSansPro" w:hAnsi="ScalaSansPro"/>
          <w:b/>
          <w:bCs/>
          <w:color w:val="2F5496" w:themeColor="accent1" w:themeShade="BF"/>
        </w:rPr>
        <w:t xml:space="preserve"> kunnen per dag</w:t>
      </w:r>
      <w:r w:rsidR="00BF5C67" w:rsidRPr="6DB92917">
        <w:rPr>
          <w:rFonts w:ascii="ScalaSansPro" w:hAnsi="ScalaSansPro"/>
          <w:b/>
          <w:bCs/>
          <w:color w:val="2F5496" w:themeColor="accent1" w:themeShade="BF"/>
        </w:rPr>
        <w:t xml:space="preserve"> maximaal</w:t>
      </w:r>
      <w:r w:rsidR="00A92E3D" w:rsidRPr="6DB92917">
        <w:rPr>
          <w:rFonts w:ascii="ScalaSansPro" w:hAnsi="ScalaSansPro"/>
          <w:b/>
          <w:bCs/>
          <w:color w:val="2F5496" w:themeColor="accent1" w:themeShade="BF"/>
        </w:rPr>
        <w:t xml:space="preserve"> 20 kinderen extra terecht. </w:t>
      </w:r>
      <w:r w:rsidR="00F172FD" w:rsidRPr="6DB92917">
        <w:rPr>
          <w:rFonts w:ascii="ScalaSansPro" w:hAnsi="ScalaSansPro"/>
          <w:b/>
          <w:bCs/>
          <w:color w:val="2F5496" w:themeColor="accent1" w:themeShade="BF"/>
        </w:rPr>
        <w:t xml:space="preserve">Dat is goed nieuws voor ouders </w:t>
      </w:r>
      <w:r w:rsidR="00DC42FE" w:rsidRPr="6DB92917">
        <w:rPr>
          <w:rFonts w:ascii="ScalaSansPro" w:hAnsi="ScalaSansPro"/>
          <w:b/>
          <w:bCs/>
          <w:color w:val="2F5496" w:themeColor="accent1" w:themeShade="BF"/>
        </w:rPr>
        <w:t>met een</w:t>
      </w:r>
      <w:r w:rsidR="00F172FD" w:rsidRPr="6DB92917">
        <w:rPr>
          <w:rFonts w:ascii="ScalaSansPro" w:hAnsi="ScalaSansPro"/>
          <w:b/>
          <w:bCs/>
          <w:color w:val="2F5496" w:themeColor="accent1" w:themeShade="BF"/>
        </w:rPr>
        <w:t xml:space="preserve"> kind op de wachtlijst. Maar ook voor ouders die in de buurt van Voorhof wonen</w:t>
      </w:r>
      <w:r w:rsidR="006B3E00" w:rsidRPr="6DB92917">
        <w:rPr>
          <w:rFonts w:ascii="ScalaSansPro" w:hAnsi="ScalaSansPro"/>
          <w:b/>
          <w:bCs/>
          <w:color w:val="2F5496" w:themeColor="accent1" w:themeShade="BF"/>
        </w:rPr>
        <w:t xml:space="preserve"> en op zoek zijn naar buitenschoolse opvang</w:t>
      </w:r>
      <w:r w:rsidR="00106210" w:rsidRPr="6DB92917">
        <w:rPr>
          <w:rFonts w:ascii="ScalaSansPro" w:hAnsi="ScalaSansPro"/>
          <w:b/>
          <w:bCs/>
          <w:color w:val="2F5496" w:themeColor="accent1" w:themeShade="BF"/>
        </w:rPr>
        <w:t>.</w:t>
      </w:r>
    </w:p>
    <w:p w14:paraId="0D7143C5" w14:textId="77777777" w:rsidR="00B73554" w:rsidRPr="00FA353D" w:rsidRDefault="00B73554" w:rsidP="005910D4">
      <w:pPr>
        <w:spacing w:line="240" w:lineRule="auto"/>
        <w:rPr>
          <w:rFonts w:ascii="ScalaSansPro" w:hAnsi="ScalaSansPro"/>
        </w:rPr>
      </w:pPr>
    </w:p>
    <w:p w14:paraId="24C24E85" w14:textId="037C022B" w:rsidR="00C10389" w:rsidRDefault="000C697C" w:rsidP="005910D4">
      <w:pPr>
        <w:spacing w:line="240" w:lineRule="auto"/>
        <w:rPr>
          <w:rFonts w:ascii="ScalaSansPro" w:hAnsi="ScalaSansPro"/>
        </w:rPr>
      </w:pPr>
      <w:r w:rsidRPr="000C697C">
        <w:rPr>
          <w:rFonts w:ascii="ScalaSansPro" w:hAnsi="ScalaSansPro"/>
          <w:b/>
          <w:bCs/>
        </w:rPr>
        <w:t>Meer vraag naar buitenschoolse opvang</w:t>
      </w:r>
      <w:r w:rsidRPr="000C697C">
        <w:rPr>
          <w:rFonts w:ascii="ScalaSansPro" w:hAnsi="ScalaSansPro"/>
          <w:b/>
          <w:bCs/>
        </w:rPr>
        <w:br/>
      </w:r>
      <w:r w:rsidR="00C10389" w:rsidRPr="00FA353D">
        <w:rPr>
          <w:rFonts w:ascii="ScalaSansPro" w:hAnsi="ScalaSansPro"/>
        </w:rPr>
        <w:t>‘We zien dat kinderen steeds langer op de BSO blijven</w:t>
      </w:r>
      <w:r w:rsidR="00A41278" w:rsidRPr="00FA353D">
        <w:rPr>
          <w:rFonts w:ascii="ScalaSansPro" w:hAnsi="ScalaSansPro"/>
        </w:rPr>
        <w:t>’</w:t>
      </w:r>
      <w:r w:rsidR="00C10389" w:rsidRPr="00FA353D">
        <w:rPr>
          <w:rFonts w:ascii="ScalaSansPro" w:hAnsi="ScalaSansPro"/>
        </w:rPr>
        <w:t>, aldus manager Richard van der Zwan</w:t>
      </w:r>
      <w:r w:rsidR="00A41278" w:rsidRPr="00FA353D">
        <w:rPr>
          <w:rFonts w:ascii="ScalaSansPro" w:hAnsi="ScalaSansPro"/>
        </w:rPr>
        <w:t xml:space="preserve">. </w:t>
      </w:r>
      <w:r w:rsidR="00EA46BE" w:rsidRPr="00FA353D">
        <w:rPr>
          <w:rFonts w:ascii="ScalaSansPro" w:hAnsi="ScalaSansPro"/>
        </w:rPr>
        <w:t>‘</w:t>
      </w:r>
      <w:r w:rsidR="00A41278" w:rsidRPr="00FA353D">
        <w:rPr>
          <w:rFonts w:ascii="ScalaSansPro" w:hAnsi="ScalaSansPro"/>
        </w:rPr>
        <w:t>Deze speciale 7</w:t>
      </w:r>
      <w:r w:rsidR="00A41278" w:rsidRPr="00DB7C5E">
        <w:rPr>
          <w:rFonts w:ascii="ScalaSansPro" w:hAnsi="ScalaSansPro"/>
          <w:vertAlign w:val="superscript"/>
        </w:rPr>
        <w:t>+</w:t>
      </w:r>
      <w:r w:rsidR="00A41278" w:rsidRPr="00FA353D">
        <w:rPr>
          <w:rFonts w:ascii="ScalaSansPro" w:hAnsi="ScalaSansPro"/>
        </w:rPr>
        <w:t xml:space="preserve"> groep maakt het extra leuk</w:t>
      </w:r>
      <w:r w:rsidR="00AB63CF">
        <w:rPr>
          <w:rFonts w:ascii="ScalaSansPro" w:hAnsi="ScalaSansPro"/>
        </w:rPr>
        <w:t xml:space="preserve"> voor de oudere kinderen</w:t>
      </w:r>
      <w:r w:rsidR="00A41278" w:rsidRPr="00FA353D">
        <w:rPr>
          <w:rFonts w:ascii="ScalaSansPro" w:hAnsi="ScalaSansPro"/>
        </w:rPr>
        <w:t xml:space="preserve">. </w:t>
      </w:r>
      <w:r w:rsidR="00AB63CF">
        <w:rPr>
          <w:rFonts w:ascii="ScalaSansPro" w:hAnsi="ScalaSansPro"/>
        </w:rPr>
        <w:t>Tegelijk</w:t>
      </w:r>
      <w:r w:rsidR="00A41278" w:rsidRPr="00FA353D">
        <w:rPr>
          <w:rFonts w:ascii="ScalaSansPro" w:hAnsi="ScalaSansPro"/>
        </w:rPr>
        <w:t xml:space="preserve"> kunnen ook </w:t>
      </w:r>
      <w:r w:rsidR="00033B76" w:rsidRPr="00FA353D">
        <w:rPr>
          <w:rFonts w:ascii="ScalaSansPro" w:hAnsi="ScalaSansPro"/>
        </w:rPr>
        <w:t>meer kinderen van 4 jaar instromen in de BSO’. Dat is fijn, want deze kinderen kennen we vaak al van onze peuteropvang of het kinderdagverblijf. En de</w:t>
      </w:r>
      <w:r w:rsidR="00585898">
        <w:rPr>
          <w:rFonts w:ascii="ScalaSansPro" w:hAnsi="ScalaSansPro"/>
        </w:rPr>
        <w:t xml:space="preserve"> BSO</w:t>
      </w:r>
      <w:r w:rsidR="00033B76" w:rsidRPr="00FA353D">
        <w:rPr>
          <w:rFonts w:ascii="ScalaSansPro" w:hAnsi="ScalaSansPro"/>
        </w:rPr>
        <w:t xml:space="preserve"> kinderen gaan ook binnen het kindcentrum naar de basisschool</w:t>
      </w:r>
      <w:r w:rsidR="00131788" w:rsidRPr="00FA353D">
        <w:rPr>
          <w:rFonts w:ascii="ScalaSansPro" w:hAnsi="ScalaSansPro"/>
        </w:rPr>
        <w:t xml:space="preserve">. </w:t>
      </w:r>
      <w:r w:rsidR="000523CA">
        <w:rPr>
          <w:rFonts w:ascii="ScalaSansPro" w:hAnsi="ScalaSansPro"/>
        </w:rPr>
        <w:t>K</w:t>
      </w:r>
      <w:r w:rsidR="00131788" w:rsidRPr="00FA353D">
        <w:rPr>
          <w:rFonts w:ascii="ScalaSansPro" w:hAnsi="ScalaSansPro"/>
        </w:rPr>
        <w:t xml:space="preserve">inderen op de wachtlijst krijgen </w:t>
      </w:r>
      <w:r w:rsidR="00E949B0" w:rsidRPr="00FA353D">
        <w:rPr>
          <w:rFonts w:ascii="ScalaSansPro" w:hAnsi="ScalaSansPro"/>
        </w:rPr>
        <w:t xml:space="preserve">meteen plek. Maar er is gelukkig ook nog ruimte voor </w:t>
      </w:r>
      <w:r w:rsidR="00170103" w:rsidRPr="00FA353D">
        <w:rPr>
          <w:rFonts w:ascii="ScalaSansPro" w:hAnsi="ScalaSansPro"/>
        </w:rPr>
        <w:t>nieuwe</w:t>
      </w:r>
      <w:r w:rsidR="00E949B0" w:rsidRPr="00FA353D">
        <w:rPr>
          <w:rFonts w:ascii="ScalaSansPro" w:hAnsi="ScalaSansPro"/>
        </w:rPr>
        <w:t xml:space="preserve"> kinderen’</w:t>
      </w:r>
      <w:r w:rsidR="00033B76" w:rsidRPr="00FA353D">
        <w:rPr>
          <w:rFonts w:ascii="ScalaSansPro" w:hAnsi="ScalaSansPro"/>
        </w:rPr>
        <w:t>.</w:t>
      </w:r>
      <w:r w:rsidR="00C8162E">
        <w:rPr>
          <w:rFonts w:ascii="ScalaSansPro" w:hAnsi="ScalaSansPro"/>
        </w:rPr>
        <w:t xml:space="preserve"> Meer weten: </w:t>
      </w:r>
      <w:hyperlink r:id="rId8" w:history="1">
        <w:r w:rsidR="00C8162E" w:rsidRPr="00F8592F">
          <w:rPr>
            <w:rStyle w:val="Hyperlink"/>
            <w:rFonts w:ascii="ScalaSansPro" w:hAnsi="ScalaSansPro"/>
          </w:rPr>
          <w:t>www.eglantierdelft.nl</w:t>
        </w:r>
      </w:hyperlink>
    </w:p>
    <w:p w14:paraId="67E1F5F1" w14:textId="77777777" w:rsidR="007249A8" w:rsidRDefault="007249A8" w:rsidP="005910D4">
      <w:pPr>
        <w:spacing w:line="240" w:lineRule="auto"/>
        <w:rPr>
          <w:rFonts w:ascii="ScalaSansPro" w:hAnsi="ScalaSansPro"/>
        </w:rPr>
      </w:pPr>
    </w:p>
    <w:p w14:paraId="52A95EF3" w14:textId="6F232F0B" w:rsidR="00E949B0" w:rsidRPr="007249A8" w:rsidRDefault="000523CA" w:rsidP="00E949B0">
      <w:pPr>
        <w:spacing w:line="240" w:lineRule="auto"/>
        <w:rPr>
          <w:rFonts w:ascii="ScalaSansPro" w:hAnsi="ScalaSansPro"/>
          <w:b/>
          <w:bCs/>
        </w:rPr>
      </w:pPr>
      <w:r w:rsidRPr="6DB92917">
        <w:rPr>
          <w:rFonts w:ascii="ScalaSansPro" w:hAnsi="ScalaSansPro"/>
          <w:b/>
          <w:bCs/>
        </w:rPr>
        <w:t>Talenten ontdekken op de BSO</w:t>
      </w:r>
      <w:r>
        <w:br/>
      </w:r>
      <w:r w:rsidR="00B47A7A" w:rsidRPr="6DB92917">
        <w:rPr>
          <w:rFonts w:ascii="ScalaSansPro" w:hAnsi="ScalaSansPro"/>
        </w:rPr>
        <w:t>‘</w:t>
      </w:r>
      <w:r w:rsidR="00B73554" w:rsidRPr="6DB92917">
        <w:rPr>
          <w:rFonts w:ascii="ScalaSansPro" w:hAnsi="ScalaSansPro"/>
        </w:rPr>
        <w:t>Er gebeuren veel leuke dingen op de BSO</w:t>
      </w:r>
      <w:r w:rsidR="00B47A7A" w:rsidRPr="6DB92917">
        <w:rPr>
          <w:rFonts w:ascii="ScalaSansPro" w:hAnsi="ScalaSansPro"/>
        </w:rPr>
        <w:t>’</w:t>
      </w:r>
      <w:r w:rsidR="00B73554" w:rsidRPr="6DB92917">
        <w:rPr>
          <w:rFonts w:ascii="ScalaSansPro" w:hAnsi="ScalaSansPro"/>
        </w:rPr>
        <w:t xml:space="preserve">, </w:t>
      </w:r>
      <w:r w:rsidR="00B47A7A" w:rsidRPr="6DB92917">
        <w:rPr>
          <w:rFonts w:ascii="ScalaSansPro" w:hAnsi="ScalaSansPro"/>
        </w:rPr>
        <w:t>vertelt Richard.</w:t>
      </w:r>
      <w:r w:rsidR="00A75559" w:rsidRPr="6DB92917">
        <w:rPr>
          <w:rFonts w:ascii="ScalaSansPro" w:hAnsi="ScalaSansPro"/>
        </w:rPr>
        <w:t xml:space="preserve"> </w:t>
      </w:r>
      <w:r w:rsidR="008C7F12" w:rsidRPr="6DB92917">
        <w:rPr>
          <w:rFonts w:ascii="ScalaSansPro" w:hAnsi="ScalaSansPro"/>
        </w:rPr>
        <w:t xml:space="preserve">Kinderen leren door </w:t>
      </w:r>
      <w:r w:rsidR="006663BB" w:rsidRPr="6DB92917">
        <w:rPr>
          <w:rFonts w:ascii="ScalaSansPro" w:hAnsi="ScalaSansPro"/>
        </w:rPr>
        <w:t xml:space="preserve">te </w:t>
      </w:r>
      <w:r w:rsidR="008C7F12" w:rsidRPr="6DB92917">
        <w:rPr>
          <w:rFonts w:ascii="ScalaSansPro" w:hAnsi="ScalaSansPro"/>
        </w:rPr>
        <w:t>spelen, ontdekken, vallen en weer op</w:t>
      </w:r>
      <w:r w:rsidR="006663BB" w:rsidRPr="6DB92917">
        <w:rPr>
          <w:rFonts w:ascii="ScalaSansPro" w:hAnsi="ScalaSansPro"/>
        </w:rPr>
        <w:t xml:space="preserve"> te </w:t>
      </w:r>
      <w:r w:rsidR="008C7F12" w:rsidRPr="6DB92917">
        <w:rPr>
          <w:rFonts w:ascii="ScalaSansPro" w:hAnsi="ScalaSansPro"/>
        </w:rPr>
        <w:t xml:space="preserve">staan. </w:t>
      </w:r>
      <w:r w:rsidR="00C05427" w:rsidRPr="6DB92917">
        <w:rPr>
          <w:rFonts w:ascii="ScalaSansPro" w:hAnsi="ScalaSansPro"/>
        </w:rPr>
        <w:t>Dat zie je terug i</w:t>
      </w:r>
      <w:r w:rsidR="00EA46BE" w:rsidRPr="6DB92917">
        <w:rPr>
          <w:rFonts w:ascii="ScalaSansPro" w:hAnsi="ScalaSansPro"/>
        </w:rPr>
        <w:t>n d</w:t>
      </w:r>
      <w:r w:rsidR="00C05427" w:rsidRPr="6DB92917">
        <w:rPr>
          <w:rFonts w:ascii="ScalaSansPro" w:hAnsi="ScalaSansPro"/>
        </w:rPr>
        <w:t xml:space="preserve">e activiteiten op </w:t>
      </w:r>
      <w:r w:rsidR="007860FD" w:rsidRPr="6DB92917">
        <w:rPr>
          <w:rFonts w:ascii="ScalaSansPro" w:hAnsi="ScalaSansPro"/>
        </w:rPr>
        <w:t>onz</w:t>
      </w:r>
      <w:r w:rsidR="00C05427" w:rsidRPr="6DB92917">
        <w:rPr>
          <w:rFonts w:ascii="ScalaSansPro" w:hAnsi="ScalaSansPro"/>
        </w:rPr>
        <w:t xml:space="preserve">e BSO. </w:t>
      </w:r>
      <w:r w:rsidR="00A75559" w:rsidRPr="6DB92917">
        <w:rPr>
          <w:rFonts w:ascii="ScalaSansPro" w:hAnsi="ScalaSansPro"/>
        </w:rPr>
        <w:t>Denk aan sport, techniek en creatie</w:t>
      </w:r>
      <w:r w:rsidR="008C7F12" w:rsidRPr="6DB92917">
        <w:rPr>
          <w:rFonts w:ascii="ScalaSansPro" w:hAnsi="ScalaSansPro"/>
        </w:rPr>
        <w:t xml:space="preserve">f. </w:t>
      </w:r>
      <w:r w:rsidR="00D4199B" w:rsidRPr="6DB92917">
        <w:rPr>
          <w:rFonts w:ascii="ScalaSansPro" w:hAnsi="ScalaSansPro"/>
        </w:rPr>
        <w:t xml:space="preserve">Het team verzint de leukste sportactiviteiten. </w:t>
      </w:r>
      <w:r w:rsidR="00AF0E76" w:rsidRPr="6DB92917">
        <w:rPr>
          <w:rFonts w:ascii="ScalaSansPro" w:hAnsi="ScalaSansPro"/>
        </w:rPr>
        <w:t>Met mijn sportachtergrond vind ik het ook leuk om zelf hierover mee te denken. Soms komt ook het sportteam van S4K langs</w:t>
      </w:r>
      <w:r w:rsidR="007860FD" w:rsidRPr="6DB92917">
        <w:rPr>
          <w:rFonts w:ascii="ScalaSansPro" w:hAnsi="ScalaSansPro"/>
        </w:rPr>
        <w:t xml:space="preserve"> voor nog meer beweegplezier</w:t>
      </w:r>
      <w:r w:rsidR="00AF0E76" w:rsidRPr="6DB92917">
        <w:rPr>
          <w:rFonts w:ascii="ScalaSansPro" w:hAnsi="ScalaSansPro"/>
        </w:rPr>
        <w:t>. Maar er wordt bijvoorbeeld ook geknutseld met echte gereedschappen</w:t>
      </w:r>
      <w:r w:rsidR="000E4C21" w:rsidRPr="6DB92917">
        <w:rPr>
          <w:rFonts w:ascii="ScalaSansPro" w:hAnsi="ScalaSansPro"/>
        </w:rPr>
        <w:t>. Bijvoorbeeld houtbewerking; lekker timmeren en zagen. Of we maken sieraden.</w:t>
      </w:r>
      <w:r w:rsidR="00656F00" w:rsidRPr="6DB92917">
        <w:rPr>
          <w:rFonts w:ascii="ScalaSansPro" w:hAnsi="ScalaSansPro"/>
        </w:rPr>
        <w:t xml:space="preserve"> Ook in de schoolvakanties is het dikke pret. In de zomervakantie wa</w:t>
      </w:r>
      <w:r w:rsidR="007F0BEE" w:rsidRPr="6DB92917">
        <w:rPr>
          <w:rFonts w:ascii="ScalaSansPro" w:hAnsi="ScalaSansPro"/>
        </w:rPr>
        <w:t>s</w:t>
      </w:r>
      <w:r w:rsidR="00656F00" w:rsidRPr="6DB92917">
        <w:rPr>
          <w:rFonts w:ascii="ScalaSansPro" w:hAnsi="ScalaSansPro"/>
        </w:rPr>
        <w:t xml:space="preserve"> het thema ‘talent in de tent’</w:t>
      </w:r>
      <w:r w:rsidR="002036B7" w:rsidRPr="6DB92917">
        <w:rPr>
          <w:rFonts w:ascii="ScalaSansPro" w:hAnsi="ScalaSansPro"/>
        </w:rPr>
        <w:t xml:space="preserve"> met elke week</w:t>
      </w:r>
      <w:r w:rsidR="006108CE" w:rsidRPr="6DB92917">
        <w:rPr>
          <w:rFonts w:ascii="ScalaSansPro" w:hAnsi="ScalaSansPro"/>
        </w:rPr>
        <w:t xml:space="preserve"> weer nieuwe activiteiten</w:t>
      </w:r>
      <w:r w:rsidR="00321F46" w:rsidRPr="6DB92917">
        <w:rPr>
          <w:rFonts w:ascii="ScalaSansPro" w:hAnsi="ScalaSansPro"/>
        </w:rPr>
        <w:t>,</w:t>
      </w:r>
      <w:r w:rsidR="006108CE" w:rsidRPr="6DB92917">
        <w:rPr>
          <w:rFonts w:ascii="ScalaSansPro" w:hAnsi="ScalaSansPro"/>
        </w:rPr>
        <w:t xml:space="preserve"> waarmee kinderen hun talenten konden ontdekken.</w:t>
      </w:r>
      <w:r w:rsidR="00C14A65" w:rsidRPr="6DB92917">
        <w:rPr>
          <w:rFonts w:ascii="ScalaSansPro" w:hAnsi="ScalaSansPro"/>
        </w:rPr>
        <w:t xml:space="preserve"> Bijvoorbeeld Wet &amp; Wild, het Quest Fest of Animal Kingdom</w:t>
      </w:r>
      <w:r w:rsidR="00656F00" w:rsidRPr="6DB92917">
        <w:rPr>
          <w:rFonts w:ascii="ScalaSansPro" w:hAnsi="ScalaSansPro"/>
        </w:rPr>
        <w:t>. In de herfstvakantie is het thema ‘</w:t>
      </w:r>
      <w:r w:rsidR="00321F46" w:rsidRPr="6DB92917">
        <w:rPr>
          <w:rFonts w:ascii="ScalaSansPro" w:hAnsi="ScalaSansPro"/>
        </w:rPr>
        <w:t>H</w:t>
      </w:r>
      <w:r w:rsidR="00656F00" w:rsidRPr="6DB92917">
        <w:rPr>
          <w:rFonts w:ascii="ScalaSansPro" w:hAnsi="ScalaSansPro"/>
        </w:rPr>
        <w:t xml:space="preserve">ocus </w:t>
      </w:r>
      <w:r w:rsidR="00321F46" w:rsidRPr="6DB92917">
        <w:rPr>
          <w:rFonts w:ascii="ScalaSansPro" w:hAnsi="ScalaSansPro"/>
        </w:rPr>
        <w:t>P</w:t>
      </w:r>
      <w:r w:rsidR="00656F00" w:rsidRPr="6DB92917">
        <w:rPr>
          <w:rFonts w:ascii="ScalaSansPro" w:hAnsi="ScalaSansPro"/>
        </w:rPr>
        <w:t>ocus’. Dat bel</w:t>
      </w:r>
      <w:r w:rsidR="004A752A" w:rsidRPr="6DB92917">
        <w:rPr>
          <w:rFonts w:ascii="ScalaSansPro" w:hAnsi="ScalaSansPro"/>
        </w:rPr>
        <w:t>ooft een magische week te worden vol spanning!</w:t>
      </w:r>
      <w:r w:rsidR="00C14A65" w:rsidRPr="6DB92917">
        <w:rPr>
          <w:rFonts w:ascii="ScalaSansPro" w:hAnsi="ScalaSansPro"/>
        </w:rPr>
        <w:t xml:space="preserve"> Benieuwd wat we dan precies allemaal doen? Kom gewoon eens langs </w:t>
      </w:r>
      <w:r w:rsidR="007B7791" w:rsidRPr="6DB92917">
        <w:rPr>
          <w:rFonts w:ascii="ScalaSansPro" w:hAnsi="ScalaSansPro"/>
        </w:rPr>
        <w:t>voor een kennismaking’.</w:t>
      </w:r>
    </w:p>
    <w:p w14:paraId="4FD96FC5" w14:textId="77777777" w:rsidR="00C421CA" w:rsidRPr="00FA353D" w:rsidRDefault="00C421CA" w:rsidP="005910D4">
      <w:pPr>
        <w:spacing w:line="240" w:lineRule="auto"/>
        <w:rPr>
          <w:rFonts w:ascii="ScalaSansPro" w:hAnsi="ScalaSansPro" w:cs="Arial"/>
          <w:bCs/>
        </w:rPr>
      </w:pPr>
    </w:p>
    <w:p w14:paraId="50CCA8D8" w14:textId="2CFEAE25" w:rsidR="00C421CA" w:rsidRPr="00FA353D" w:rsidRDefault="00C421CA" w:rsidP="005910D4">
      <w:pPr>
        <w:pBdr>
          <w:bottom w:val="single" w:sz="6" w:space="1" w:color="auto"/>
        </w:pBdr>
        <w:spacing w:line="240" w:lineRule="auto"/>
        <w:rPr>
          <w:rFonts w:ascii="ScalaSansPro" w:hAnsi="ScalaSansPro" w:cs="Arial"/>
          <w:bCs/>
        </w:rPr>
      </w:pPr>
      <w:r w:rsidRPr="00FA353D">
        <w:rPr>
          <w:rFonts w:ascii="ScalaSansPro" w:hAnsi="ScalaSansPro" w:cs="Arial"/>
          <w:b/>
        </w:rPr>
        <w:t>IKC De Eglantier</w:t>
      </w:r>
      <w:r w:rsidRPr="00FA353D">
        <w:rPr>
          <w:rFonts w:ascii="ScalaSansPro" w:hAnsi="ScalaSansPro" w:cs="Arial"/>
          <w:b/>
        </w:rPr>
        <w:br/>
      </w:r>
      <w:r w:rsidRPr="00FA353D">
        <w:rPr>
          <w:rFonts w:ascii="ScalaSansPro" w:hAnsi="ScalaSansPro" w:cs="Arial"/>
          <w:bCs/>
        </w:rPr>
        <w:t xml:space="preserve">IKC De Eglantier is dé plek in Delft voor onderwijs, kinderopvang (kinderdagverblijf, peuteropvang en buitenschoolse opvang), opvoeding en ontwikkeling van kinderen van 0 tot en met 12 jaar. Wij begeleiden kinderen in een veilig pedagogisch klimaat tot het worden van wereldburgers, door persoonlijke vaardigheden aan te bieden. </w:t>
      </w:r>
      <w:r w:rsidR="00AD5FE7" w:rsidRPr="006325C8">
        <w:rPr>
          <w:rFonts w:ascii="ScalaSansPro" w:hAnsi="ScalaSansPro" w:cs="Arial"/>
          <w:bCs/>
        </w:rPr>
        <w:t>We</w:t>
      </w:r>
      <w:r w:rsidR="00824249" w:rsidRPr="006325C8">
        <w:rPr>
          <w:rFonts w:ascii="ScalaSansPro" w:hAnsi="ScalaSansPro" w:cs="Arial"/>
          <w:bCs/>
        </w:rPr>
        <w:t xml:space="preserve"> werken samen aan een integraal aanbod met veel aandacht voor doorlopende ontwikkellijnen en gedeelde verantwoordelijkheid voor het leren en opvoeden.</w:t>
      </w:r>
      <w:r w:rsidR="00AD5FE7" w:rsidRPr="006325C8">
        <w:rPr>
          <w:rFonts w:ascii="ScalaSansPro" w:hAnsi="ScalaSansPro" w:cs="Arial"/>
          <w:bCs/>
        </w:rPr>
        <w:t xml:space="preserve"> Kinderen zien de hele dag door</w:t>
      </w:r>
      <w:r w:rsidR="00971119" w:rsidRPr="006325C8">
        <w:rPr>
          <w:rFonts w:ascii="ScalaSansPro" w:hAnsi="ScalaSansPro" w:cs="Arial"/>
          <w:bCs/>
        </w:rPr>
        <w:t xml:space="preserve"> steeds meer dezelfde gezichten, of ze nu in de klas zitten, bij de peuters of op de buitenschoolse opvang.</w:t>
      </w:r>
      <w:r w:rsidR="00971119">
        <w:rPr>
          <w:rFonts w:ascii="ScalaSansPro" w:hAnsi="ScalaSansPro" w:cs="Arial"/>
          <w:bCs/>
        </w:rPr>
        <w:t xml:space="preserve"> </w:t>
      </w:r>
      <w:r w:rsidRPr="00FA353D">
        <w:rPr>
          <w:rFonts w:ascii="ScalaSansPro" w:hAnsi="ScalaSansPro" w:cs="Arial"/>
          <w:bCs/>
        </w:rPr>
        <w:t xml:space="preserve">IKC De Eglantier is gevestigd in de wijk Voorhof. Informatie: </w:t>
      </w:r>
      <w:r w:rsidR="00B86175" w:rsidRPr="006C79C3">
        <w:rPr>
          <w:rFonts w:ascii="ScalaSansPro" w:hAnsi="ScalaSansPro" w:cs="Arial"/>
          <w:bCs/>
        </w:rPr>
        <w:t>www.eglantierdelft.nl</w:t>
      </w:r>
    </w:p>
    <w:p w14:paraId="0ECCBFFE" w14:textId="2C5DAFF7" w:rsidR="00B86175" w:rsidRPr="00FA353D" w:rsidRDefault="00DA4AFB" w:rsidP="005910D4">
      <w:pPr>
        <w:spacing w:line="240" w:lineRule="auto"/>
        <w:rPr>
          <w:rFonts w:ascii="ScalaSansPro" w:hAnsi="ScalaSansPro" w:cs="Arial"/>
          <w:b/>
        </w:rPr>
      </w:pPr>
      <w:r w:rsidRPr="00FA353D">
        <w:rPr>
          <w:rFonts w:ascii="ScalaSansPro" w:hAnsi="ScalaSansPro" w:cs="Arial"/>
          <w:b/>
        </w:rPr>
        <w:t>Noot voor de redactie</w:t>
      </w:r>
    </w:p>
    <w:p w14:paraId="4AB0D20F" w14:textId="2AE3855C" w:rsidR="004163E1" w:rsidRPr="00FA353D" w:rsidRDefault="00DA4AFB" w:rsidP="005910D4">
      <w:pPr>
        <w:spacing w:line="240" w:lineRule="auto"/>
        <w:rPr>
          <w:rFonts w:ascii="ScalaSansPro" w:hAnsi="ScalaSansPro" w:cs="Arial"/>
          <w:bCs/>
        </w:rPr>
      </w:pPr>
      <w:r w:rsidRPr="00FA353D">
        <w:rPr>
          <w:rFonts w:ascii="ScalaSansPro" w:hAnsi="ScalaSansPro" w:cs="Arial"/>
          <w:bCs/>
        </w:rPr>
        <w:t>Foto vrij van rechten te gebruiken bij dit artikel (©Kinderopvang Morgen).</w:t>
      </w:r>
      <w:r w:rsidR="004163E1">
        <w:rPr>
          <w:rFonts w:ascii="ScalaSansPro" w:hAnsi="ScalaSansPro" w:cs="Arial"/>
          <w:bCs/>
        </w:rPr>
        <w:br/>
        <w:t>Tekst: Buitenschoolse opvang bij IKC De Eglantier</w:t>
      </w:r>
    </w:p>
    <w:p w14:paraId="2338A41B" w14:textId="3E6AB3E2" w:rsidR="005910D4" w:rsidRPr="00FA353D" w:rsidRDefault="00DA4AFB">
      <w:pPr>
        <w:spacing w:line="240" w:lineRule="auto"/>
        <w:rPr>
          <w:rFonts w:ascii="ScalaSansPro" w:hAnsi="ScalaSansPro" w:cs="Arial"/>
          <w:bCs/>
        </w:rPr>
      </w:pPr>
      <w:r w:rsidRPr="00FA353D">
        <w:rPr>
          <w:rFonts w:ascii="ScalaSansPro" w:hAnsi="ScalaSansPro" w:cs="Arial"/>
          <w:bCs/>
        </w:rPr>
        <w:t>Vragen? Neem contact op met Judith van Veen, 06-2940 9638 of</w:t>
      </w:r>
      <w:r w:rsidR="008847CD">
        <w:rPr>
          <w:rFonts w:ascii="ScalaSansPro" w:hAnsi="ScalaSansPro" w:cs="Arial"/>
          <w:bCs/>
        </w:rPr>
        <w:t xml:space="preserve"> stuur een</w:t>
      </w:r>
      <w:r w:rsidRPr="00FA353D">
        <w:rPr>
          <w:rFonts w:ascii="ScalaSansPro" w:hAnsi="ScalaSansPro" w:cs="Arial"/>
          <w:bCs/>
        </w:rPr>
        <w:t xml:space="preserve"> e-mail</w:t>
      </w:r>
      <w:r w:rsidR="008847CD">
        <w:rPr>
          <w:rFonts w:ascii="ScalaSansPro" w:hAnsi="ScalaSansPro" w:cs="Arial"/>
          <w:bCs/>
        </w:rPr>
        <w:t xml:space="preserve"> naar</w:t>
      </w:r>
      <w:r w:rsidRPr="00FA353D">
        <w:rPr>
          <w:rFonts w:ascii="ScalaSansPro" w:hAnsi="ScalaSansPro" w:cs="Arial"/>
          <w:bCs/>
        </w:rPr>
        <w:br/>
        <w:t>jvanveen@kinderopvangmorgen.nl</w:t>
      </w:r>
    </w:p>
    <w:sectPr w:rsidR="005910D4" w:rsidRPr="00FA3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Rounded Book">
    <w:panose1 w:val="00000000000000000000"/>
    <w:charset w:val="00"/>
    <w:family w:val="modern"/>
    <w:notTrueType/>
    <w:pitch w:val="variable"/>
    <w:sig w:usb0="A00000FF" w:usb1="00000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Pro">
    <w:panose1 w:val="020B0504030101020102"/>
    <w:charset w:val="00"/>
    <w:family w:val="swiss"/>
    <w:notTrueType/>
    <w:pitch w:val="variable"/>
    <w:sig w:usb0="A00000FF" w:usb1="5000E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54"/>
    <w:rsid w:val="00033B76"/>
    <w:rsid w:val="000523CA"/>
    <w:rsid w:val="000738DA"/>
    <w:rsid w:val="000C5D96"/>
    <w:rsid w:val="000C697C"/>
    <w:rsid w:val="000E4C21"/>
    <w:rsid w:val="000F167C"/>
    <w:rsid w:val="000F4FDB"/>
    <w:rsid w:val="00106210"/>
    <w:rsid w:val="0012153E"/>
    <w:rsid w:val="00131788"/>
    <w:rsid w:val="00143D24"/>
    <w:rsid w:val="001457A8"/>
    <w:rsid w:val="00170103"/>
    <w:rsid w:val="001956E5"/>
    <w:rsid w:val="002036B7"/>
    <w:rsid w:val="00230BCB"/>
    <w:rsid w:val="002A34FD"/>
    <w:rsid w:val="002B206A"/>
    <w:rsid w:val="002B6554"/>
    <w:rsid w:val="002D5CBE"/>
    <w:rsid w:val="002F30BF"/>
    <w:rsid w:val="00303459"/>
    <w:rsid w:val="00321F46"/>
    <w:rsid w:val="003332D5"/>
    <w:rsid w:val="003335EA"/>
    <w:rsid w:val="003A78ED"/>
    <w:rsid w:val="003E1325"/>
    <w:rsid w:val="004163E1"/>
    <w:rsid w:val="004817F4"/>
    <w:rsid w:val="004A752A"/>
    <w:rsid w:val="004C2CB1"/>
    <w:rsid w:val="004C3888"/>
    <w:rsid w:val="004F369C"/>
    <w:rsid w:val="00503E92"/>
    <w:rsid w:val="00564849"/>
    <w:rsid w:val="005719E5"/>
    <w:rsid w:val="005764DA"/>
    <w:rsid w:val="00585898"/>
    <w:rsid w:val="005910D4"/>
    <w:rsid w:val="005B0504"/>
    <w:rsid w:val="00605223"/>
    <w:rsid w:val="006108CE"/>
    <w:rsid w:val="006325C8"/>
    <w:rsid w:val="00647864"/>
    <w:rsid w:val="00654B32"/>
    <w:rsid w:val="00656F00"/>
    <w:rsid w:val="006663BB"/>
    <w:rsid w:val="006955C4"/>
    <w:rsid w:val="006B3E00"/>
    <w:rsid w:val="006C79C3"/>
    <w:rsid w:val="007249A8"/>
    <w:rsid w:val="00741F86"/>
    <w:rsid w:val="007508CD"/>
    <w:rsid w:val="007860FD"/>
    <w:rsid w:val="007B487E"/>
    <w:rsid w:val="007B7791"/>
    <w:rsid w:val="007F0BEE"/>
    <w:rsid w:val="00806CE3"/>
    <w:rsid w:val="00824249"/>
    <w:rsid w:val="00862057"/>
    <w:rsid w:val="008847CD"/>
    <w:rsid w:val="008C7F12"/>
    <w:rsid w:val="00906877"/>
    <w:rsid w:val="00917E49"/>
    <w:rsid w:val="00971119"/>
    <w:rsid w:val="009C4854"/>
    <w:rsid w:val="009D1D6D"/>
    <w:rsid w:val="00A3400E"/>
    <w:rsid w:val="00A41278"/>
    <w:rsid w:val="00A75559"/>
    <w:rsid w:val="00A7572D"/>
    <w:rsid w:val="00A92E3D"/>
    <w:rsid w:val="00AB63CF"/>
    <w:rsid w:val="00AD5FE7"/>
    <w:rsid w:val="00AF0E76"/>
    <w:rsid w:val="00AF6232"/>
    <w:rsid w:val="00B05B56"/>
    <w:rsid w:val="00B47A7A"/>
    <w:rsid w:val="00B54A2D"/>
    <w:rsid w:val="00B570F5"/>
    <w:rsid w:val="00B73554"/>
    <w:rsid w:val="00B86175"/>
    <w:rsid w:val="00BF5C67"/>
    <w:rsid w:val="00C05427"/>
    <w:rsid w:val="00C10389"/>
    <w:rsid w:val="00C131D9"/>
    <w:rsid w:val="00C14A65"/>
    <w:rsid w:val="00C36FB4"/>
    <w:rsid w:val="00C421CA"/>
    <w:rsid w:val="00C514D5"/>
    <w:rsid w:val="00C8162E"/>
    <w:rsid w:val="00C86BEC"/>
    <w:rsid w:val="00CD4002"/>
    <w:rsid w:val="00D046D4"/>
    <w:rsid w:val="00D1065D"/>
    <w:rsid w:val="00D4199B"/>
    <w:rsid w:val="00D5773B"/>
    <w:rsid w:val="00DA4AFB"/>
    <w:rsid w:val="00DB7C5E"/>
    <w:rsid w:val="00DC42FE"/>
    <w:rsid w:val="00E949B0"/>
    <w:rsid w:val="00EA46BE"/>
    <w:rsid w:val="00EE7D0C"/>
    <w:rsid w:val="00EF2DF8"/>
    <w:rsid w:val="00F172FD"/>
    <w:rsid w:val="00F31881"/>
    <w:rsid w:val="00FA353D"/>
    <w:rsid w:val="00FA4B67"/>
    <w:rsid w:val="06371F0C"/>
    <w:rsid w:val="127941B2"/>
    <w:rsid w:val="1C4F5999"/>
    <w:rsid w:val="6DB92917"/>
    <w:rsid w:val="70D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75F8"/>
  <w15:chartTrackingRefBased/>
  <w15:docId w15:val="{B1437E9D-B86C-4CD3-A20C-AC310A29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tham Rounded Book" w:eastAsiaTheme="minorHAnsi" w:hAnsi="Gotham Rounded Book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61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6175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4F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4F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lantierdelft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C593DC66DBA4588AE3D9D0F328BD9" ma:contentTypeVersion="15" ma:contentTypeDescription="Een nieuw document maken." ma:contentTypeScope="" ma:versionID="6772374dd3e266d4e14484ab568459be">
  <xsd:schema xmlns:xsd="http://www.w3.org/2001/XMLSchema" xmlns:xs="http://www.w3.org/2001/XMLSchema" xmlns:p="http://schemas.microsoft.com/office/2006/metadata/properties" xmlns:ns2="adbf19b4-9aa7-461b-80d4-48b90e164c48" xmlns:ns3="25638452-ba69-4689-8c18-1cedf6a064f4" targetNamespace="http://schemas.microsoft.com/office/2006/metadata/properties" ma:root="true" ma:fieldsID="81996e54654b8d9da35b4106fff10a13" ns2:_="" ns3:_="">
    <xsd:import namespace="adbf19b4-9aa7-461b-80d4-48b90e164c48"/>
    <xsd:import namespace="25638452-ba69-4689-8c18-1cedf6a0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f19b4-9aa7-461b-80d4-48b90e164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3a2d483-fc61-4133-9722-744eaf14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38452-ba69-4689-8c18-1cedf6a064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d8713-2057-4c7b-855c-5110b43f04d2}" ma:internalName="TaxCatchAll" ma:showField="CatchAllData" ma:web="25638452-ba69-4689-8c18-1cedf6a0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38452-ba69-4689-8c18-1cedf6a064f4" xsi:nil="true"/>
    <lcf76f155ced4ddcb4097134ff3c332f xmlns="adbf19b4-9aa7-461b-80d4-48b90e164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1CD651-281A-402B-9EB9-46BE46BF0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D6449-C1DA-48BA-BCD7-D8C29833D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f19b4-9aa7-461b-80d4-48b90e164c48"/>
    <ds:schemaRef ds:uri="25638452-ba69-4689-8c18-1cedf6a06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46D6B-DF93-4765-855A-B4A963BDDC73}">
  <ds:schemaRefs>
    <ds:schemaRef ds:uri="http://schemas.microsoft.com/office/2006/metadata/properties"/>
    <ds:schemaRef ds:uri="http://schemas.microsoft.com/office/infopath/2007/PartnerControls"/>
    <ds:schemaRef ds:uri="25638452-ba69-4689-8c18-1cedf6a064f4"/>
    <ds:schemaRef ds:uri="adbf19b4-9aa7-461b-80d4-48b90e164c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Veen | Kinderopvang Morgen</dc:creator>
  <cp:keywords/>
  <dc:description/>
  <cp:lastModifiedBy>Judith van Veen | Kinderopvang Morgen</cp:lastModifiedBy>
  <cp:revision>84</cp:revision>
  <dcterms:created xsi:type="dcterms:W3CDTF">2024-09-18T09:34:00Z</dcterms:created>
  <dcterms:modified xsi:type="dcterms:W3CDTF">2024-10-09T12:13:00Z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0x010100A26C593DC66DBA4588AE3D9D0F328BD9</vt:lpwstr>
  </property>
  <property fmtid="{D5CDD505-2E9C-101B-9397-08002B2CF9AE}" pid="3" name="MediaServiceImageTags">
    <vt:lpwstr/>
  </property>
</Properties>
</file>